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rPr>
          <w:rFonts w:ascii="Times New Roman"/>
        </w:rPr>
      </w:pPr>
    </w:p>
    <w:p>
      <w:pPr>
        <w:pStyle w:val="Heading1"/>
        <w:spacing w:before="1"/>
        <w:ind w:right="144"/>
      </w:pPr>
      <w:r>
        <w:rPr/>
        <w:t>SCELTA</w:t>
      </w:r>
      <w:r>
        <w:rPr>
          <w:spacing w:val="-5"/>
        </w:rPr>
        <w:t> </w:t>
      </w:r>
      <w:r>
        <w:rPr/>
        <w:t>MODALITÀ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PAGAMENTO</w:t>
      </w:r>
      <w:r>
        <w:rPr>
          <w:spacing w:val="-7"/>
        </w:rPr>
        <w:t> </w:t>
      </w:r>
      <w:r>
        <w:rPr/>
        <w:t>CONTO</w:t>
      </w:r>
      <w:r>
        <w:rPr>
          <w:spacing w:val="-3"/>
        </w:rPr>
        <w:t> </w:t>
      </w:r>
      <w:r>
        <w:rPr/>
        <w:t>DEDICATO</w:t>
      </w:r>
      <w:r>
        <w:rPr>
          <w:spacing w:val="-4"/>
        </w:rPr>
        <w:t> </w:t>
      </w:r>
      <w:r>
        <w:rPr/>
        <w:t>ANCHE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VIA</w:t>
      </w:r>
      <w:r>
        <w:rPr>
          <w:spacing w:val="-5"/>
        </w:rPr>
        <w:t> </w:t>
      </w:r>
      <w:r>
        <w:rPr/>
        <w:t>NON</w:t>
      </w:r>
      <w:r>
        <w:rPr>
          <w:spacing w:val="-6"/>
        </w:rPr>
        <w:t> </w:t>
      </w:r>
      <w:r>
        <w:rPr/>
        <w:t>ESCLUSIVA.</w:t>
      </w:r>
      <w:r>
        <w:rPr>
          <w:spacing w:val="-4"/>
        </w:rPr>
        <w:t> </w:t>
      </w:r>
      <w:r>
        <w:rPr/>
        <w:t>ART.</w:t>
      </w:r>
      <w:r>
        <w:rPr>
          <w:spacing w:val="-6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2"/>
        </w:rPr>
        <w:t>DELLA</w:t>
      </w:r>
    </w:p>
    <w:p>
      <w:pPr>
        <w:spacing w:before="0"/>
        <w:ind w:left="0" w:right="147" w:firstLine="0"/>
        <w:jc w:val="center"/>
        <w:rPr>
          <w:b/>
          <w:sz w:val="22"/>
        </w:rPr>
      </w:pPr>
      <w:r>
        <w:rPr>
          <w:b/>
          <w:sz w:val="22"/>
        </w:rPr>
        <w:t>LEGGE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13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AGOSTO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2010,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136,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MODIFICATO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DALL’ART.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D.L.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NOVEMBRE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2010,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N.</w:t>
      </w:r>
      <w:r>
        <w:rPr>
          <w:b/>
          <w:spacing w:val="-4"/>
          <w:sz w:val="22"/>
        </w:rPr>
        <w:t> 187.</w:t>
      </w:r>
    </w:p>
    <w:p>
      <w:pPr>
        <w:pStyle w:val="BodyText"/>
        <w:spacing w:before="199"/>
        <w:rPr>
          <w:b/>
        </w:rPr>
      </w:pPr>
    </w:p>
    <w:p>
      <w:pPr>
        <w:pStyle w:val="BodyText"/>
        <w:tabs>
          <w:tab w:pos="1931" w:val="left" w:leader="none"/>
          <w:tab w:pos="3249" w:val="left" w:leader="none"/>
          <w:tab w:pos="3537" w:val="left" w:leader="none"/>
          <w:tab w:pos="4077" w:val="left" w:leader="none"/>
          <w:tab w:pos="4380" w:val="left" w:leader="none"/>
        </w:tabs>
        <w:spacing w:line="348" w:lineRule="auto" w:before="1"/>
        <w:ind w:left="140" w:right="5589"/>
      </w:pPr>
      <w:r>
        <w:rPr/>
        <w:t>Il sottoscritto</w:t>
        <w:tab/>
        <w:t>, nato a</w:t>
        <w:tab/>
      </w:r>
      <w:r>
        <w:rPr>
          <w:spacing w:val="-10"/>
        </w:rPr>
        <w:t>(</w:t>
      </w:r>
      <w:r>
        <w:rPr/>
        <w:tab/>
        <w:t>), il</w:t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> codice fiscale</w:t>
      </w:r>
    </w:p>
    <w:p>
      <w:pPr>
        <w:pStyle w:val="BodyText"/>
        <w:spacing w:line="267" w:lineRule="exact"/>
        <w:ind w:left="140"/>
      </w:pPr>
      <w:r>
        <w:rPr/>
        <w:t>in</w:t>
      </w:r>
      <w:r>
        <w:rPr>
          <w:spacing w:val="-7"/>
        </w:rPr>
        <w:t> </w:t>
      </w:r>
      <w:r>
        <w:rPr/>
        <w:t>qualità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Legale</w:t>
      </w:r>
      <w:r>
        <w:rPr>
          <w:spacing w:val="-5"/>
        </w:rPr>
        <w:t> </w:t>
      </w:r>
      <w:r>
        <w:rPr/>
        <w:t>Rappresentante</w:t>
      </w:r>
      <w:r>
        <w:rPr>
          <w:spacing w:val="-1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1849" w:val="left" w:leader="none"/>
          <w:tab w:pos="2137" w:val="left" w:leader="none"/>
          <w:tab w:pos="4420" w:val="left" w:leader="none"/>
        </w:tabs>
        <w:spacing w:before="120"/>
        <w:ind w:left="140"/>
      </w:pPr>
      <w:r>
        <w:rPr/>
        <w:t>con</w:t>
      </w:r>
      <w:r>
        <w:rPr>
          <w:spacing w:val="-2"/>
        </w:rPr>
        <w:t> </w:t>
      </w:r>
      <w:r>
        <w:rPr/>
        <w:t>sede</w:t>
      </w:r>
      <w:r>
        <w:rPr>
          <w:spacing w:val="-1"/>
        </w:rPr>
        <w:t> </w:t>
      </w:r>
      <w:r>
        <w:rPr>
          <w:spacing w:val="-5"/>
        </w:rPr>
        <w:t>in</w:t>
      </w:r>
      <w:r>
        <w:rPr/>
        <w:tab/>
      </w:r>
      <w:r>
        <w:rPr>
          <w:spacing w:val="-10"/>
        </w:rPr>
        <w:t>(</w:t>
      </w:r>
      <w:r>
        <w:rPr/>
        <w:tab/>
        <w:t>),</w:t>
      </w:r>
      <w:r>
        <w:rPr>
          <w:spacing w:val="-3"/>
        </w:rPr>
        <w:t> </w:t>
      </w:r>
      <w:r>
        <w:rPr>
          <w:spacing w:val="-2"/>
        </w:rPr>
        <w:t>via/corso/piazza</w:t>
      </w:r>
      <w:r>
        <w:rPr/>
        <w:tab/>
      </w:r>
      <w:r>
        <w:rPr>
          <w:spacing w:val="-5"/>
        </w:rPr>
        <w:t>n.</w:t>
      </w:r>
    </w:p>
    <w:p>
      <w:pPr>
        <w:pStyle w:val="BodyText"/>
        <w:tabs>
          <w:tab w:pos="1377" w:val="left" w:leader="none"/>
        </w:tabs>
        <w:spacing w:before="120"/>
        <w:ind w:left="140"/>
      </w:pPr>
      <w:r>
        <w:rPr/>
        <w:t>P. </w:t>
      </w:r>
      <w:r>
        <w:rPr>
          <w:spacing w:val="-4"/>
        </w:rPr>
        <w:t>IVA:</w:t>
      </w:r>
      <w:r>
        <w:rPr/>
        <w:tab/>
      </w:r>
      <w:r>
        <w:rPr>
          <w:spacing w:val="-4"/>
        </w:rPr>
        <w:t>C.F.:</w:t>
      </w:r>
    </w:p>
    <w:p>
      <w:pPr>
        <w:pStyle w:val="Heading1"/>
        <w:spacing w:before="121"/>
        <w:ind w:left="8"/>
      </w:pPr>
      <w:r>
        <w:rPr>
          <w:spacing w:val="-2"/>
        </w:rPr>
        <w:t>COMUNICA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40"/>
      </w:pP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2"/>
        </w:rPr>
        <w:t> </w:t>
      </w:r>
      <w:r>
        <w:rPr/>
        <w:t>dell’articolo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della</w:t>
      </w:r>
      <w:r>
        <w:rPr>
          <w:spacing w:val="-5"/>
        </w:rPr>
        <w:t> </w:t>
      </w:r>
      <w:r>
        <w:rPr/>
        <w:t>Legge</w:t>
      </w:r>
      <w:r>
        <w:rPr>
          <w:spacing w:val="-3"/>
        </w:rPr>
        <w:t> </w:t>
      </w:r>
      <w:r>
        <w:rPr>
          <w:spacing w:val="-2"/>
        </w:rPr>
        <w:t>136/2010:</w:t>
      </w:r>
    </w:p>
    <w:p>
      <w:pPr>
        <w:spacing w:before="199"/>
        <w:ind w:left="140" w:right="0" w:firstLine="0"/>
        <w:jc w:val="left"/>
        <w:rPr>
          <w:b/>
          <w:sz w:val="22"/>
        </w:rPr>
      </w:pPr>
      <w:r>
        <w:rPr>
          <w:sz w:val="22"/>
        </w:rPr>
        <w:t>gli</w:t>
      </w:r>
      <w:r>
        <w:rPr>
          <w:spacing w:val="-7"/>
          <w:sz w:val="22"/>
        </w:rPr>
        <w:t> </w:t>
      </w:r>
      <w:r>
        <w:rPr>
          <w:sz w:val="22"/>
        </w:rPr>
        <w:t>estremi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conto</w:t>
      </w:r>
      <w:r>
        <w:rPr>
          <w:spacing w:val="-4"/>
          <w:sz w:val="22"/>
        </w:rPr>
        <w:t> </w:t>
      </w:r>
      <w:r>
        <w:rPr>
          <w:sz w:val="22"/>
        </w:rPr>
        <w:t>corrente</w:t>
      </w:r>
      <w:r>
        <w:rPr>
          <w:spacing w:val="-3"/>
          <w:sz w:val="22"/>
        </w:rPr>
        <w:t> </w:t>
      </w:r>
      <w:r>
        <w:rPr>
          <w:sz w:val="22"/>
        </w:rPr>
        <w:t>dedicato,</w:t>
      </w:r>
      <w:r>
        <w:rPr>
          <w:spacing w:val="-5"/>
          <w:sz w:val="22"/>
        </w:rPr>
        <w:t> </w:t>
      </w:r>
      <w:r>
        <w:rPr>
          <w:sz w:val="22"/>
        </w:rPr>
        <w:t>anche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via</w:t>
      </w:r>
      <w:r>
        <w:rPr>
          <w:spacing w:val="-6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esclusiva,</w:t>
      </w:r>
      <w:r>
        <w:rPr>
          <w:spacing w:val="-3"/>
          <w:sz w:val="22"/>
        </w:rPr>
        <w:t> </w:t>
      </w:r>
      <w:r>
        <w:rPr>
          <w:sz w:val="22"/>
        </w:rPr>
        <w:t>alle</w:t>
      </w:r>
      <w:r>
        <w:rPr>
          <w:spacing w:val="-3"/>
          <w:sz w:val="22"/>
        </w:rPr>
        <w:t> </w:t>
      </w:r>
      <w:r>
        <w:rPr>
          <w:sz w:val="22"/>
        </w:rPr>
        <w:t>transazioni</w:t>
      </w:r>
      <w:r>
        <w:rPr>
          <w:spacing w:val="1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Fondazione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Artea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00" w:after="0"/>
        <w:ind w:left="861" w:right="0" w:hanging="360"/>
        <w:jc w:val="left"/>
        <w:rPr>
          <w:sz w:val="22"/>
        </w:rPr>
      </w:pPr>
      <w:r>
        <w:rPr>
          <w:spacing w:val="-2"/>
          <w:sz w:val="22"/>
        </w:rPr>
        <w:t>Istituti</w:t>
      </w:r>
    </w:p>
    <w:p>
      <w:pPr>
        <w:pStyle w:val="BodyText"/>
        <w:tabs>
          <w:tab w:pos="1461" w:val="left" w:leader="none"/>
        </w:tabs>
        <w:ind w:left="140"/>
      </w:pPr>
      <w:r>
        <w:rPr>
          <w:spacing w:val="-4"/>
        </w:rPr>
        <w:t>BANCA</w:t>
      </w:r>
      <w:r>
        <w:rPr/>
        <w:tab/>
        <w:t>–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>
          <w:spacing w:val="-5"/>
        </w:rPr>
        <w:t>di</w:t>
      </w:r>
    </w:p>
    <w:p>
      <w:pPr>
        <w:pStyle w:val="BodyText"/>
        <w:tabs>
          <w:tab w:pos="1093" w:val="left" w:leader="none"/>
          <w:tab w:pos="2104" w:val="left" w:leader="none"/>
          <w:tab w:pos="3067" w:val="left" w:leader="none"/>
        </w:tabs>
        <w:spacing w:before="120"/>
        <w:ind w:left="140"/>
      </w:pPr>
      <w:r>
        <w:rPr>
          <w:spacing w:val="-5"/>
        </w:rPr>
        <w:t>ABI</w:t>
      </w:r>
      <w:r>
        <w:rPr/>
        <w:tab/>
      </w:r>
      <w:r>
        <w:rPr>
          <w:spacing w:val="-5"/>
        </w:rPr>
        <w:t>CAB</w:t>
      </w:r>
      <w:r>
        <w:rPr/>
        <w:tab/>
      </w:r>
      <w:r>
        <w:rPr>
          <w:spacing w:val="-5"/>
        </w:rPr>
        <w:t>CIN</w:t>
      </w:r>
      <w:r>
        <w:rPr/>
        <w:tab/>
        <w:t>N.</w:t>
      </w:r>
      <w:r>
        <w:rPr>
          <w:spacing w:val="-3"/>
        </w:rPr>
        <w:t> </w:t>
      </w:r>
      <w:r>
        <w:rPr>
          <w:spacing w:val="-4"/>
        </w:rPr>
        <w:t>CONTO</w:t>
      </w:r>
    </w:p>
    <w:p>
      <w:pPr>
        <w:pStyle w:val="BodyText"/>
        <w:spacing w:before="121"/>
        <w:ind w:left="140"/>
      </w:pPr>
      <w:r>
        <w:rPr/>
        <w:t>Intestato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60"/>
        <w:gridCol w:w="360"/>
        <w:gridCol w:w="360"/>
        <w:gridCol w:w="511"/>
        <w:gridCol w:w="360"/>
        <w:gridCol w:w="358"/>
        <w:gridCol w:w="360"/>
        <w:gridCol w:w="360"/>
        <w:gridCol w:w="358"/>
        <w:gridCol w:w="360"/>
        <w:gridCol w:w="358"/>
        <w:gridCol w:w="361"/>
        <w:gridCol w:w="358"/>
        <w:gridCol w:w="360"/>
        <w:gridCol w:w="360"/>
        <w:gridCol w:w="358"/>
        <w:gridCol w:w="360"/>
        <w:gridCol w:w="358"/>
        <w:gridCol w:w="361"/>
        <w:gridCol w:w="360"/>
        <w:gridCol w:w="358"/>
        <w:gridCol w:w="360"/>
        <w:gridCol w:w="360"/>
        <w:gridCol w:w="360"/>
        <w:gridCol w:w="360"/>
        <w:gridCol w:w="389"/>
      </w:tblGrid>
      <w:tr>
        <w:trPr>
          <w:trHeight w:val="590" w:hRule="atLeast"/>
        </w:trPr>
        <w:tc>
          <w:tcPr>
            <w:tcW w:w="720" w:type="dxa"/>
            <w:gridSpan w:val="2"/>
          </w:tcPr>
          <w:p>
            <w:pPr>
              <w:pStyle w:val="TableParagraph"/>
              <w:spacing w:before="1"/>
              <w:ind w:left="180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4"/>
                <w:sz w:val="16"/>
              </w:rPr>
              <w:t>car.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1"/>
              <w:ind w:left="180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4"/>
                <w:sz w:val="16"/>
              </w:rPr>
              <w:t>car.</w:t>
            </w:r>
          </w:p>
        </w:tc>
        <w:tc>
          <w:tcPr>
            <w:tcW w:w="511" w:type="dxa"/>
          </w:tcPr>
          <w:p>
            <w:pPr>
              <w:pStyle w:val="TableParagraph"/>
              <w:spacing w:line="194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4"/>
              <w:ind w:lef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car.</w:t>
            </w:r>
          </w:p>
        </w:tc>
        <w:tc>
          <w:tcPr>
            <w:tcW w:w="1796" w:type="dxa"/>
            <w:gridSpan w:val="5"/>
          </w:tcPr>
          <w:p>
            <w:pPr>
              <w:pStyle w:val="TableParagraph"/>
              <w:spacing w:before="1"/>
              <w:ind w:left="562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2"/>
                <w:sz w:val="16"/>
              </w:rPr>
              <w:t>caratteri</w:t>
            </w:r>
          </w:p>
        </w:tc>
        <w:tc>
          <w:tcPr>
            <w:tcW w:w="1797" w:type="dxa"/>
            <w:gridSpan w:val="5"/>
          </w:tcPr>
          <w:p>
            <w:pPr>
              <w:pStyle w:val="TableParagraph"/>
              <w:spacing w:before="1"/>
              <w:ind w:left="561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2"/>
                <w:sz w:val="16"/>
              </w:rPr>
              <w:t>caratteri</w:t>
            </w:r>
          </w:p>
        </w:tc>
        <w:tc>
          <w:tcPr>
            <w:tcW w:w="4344" w:type="dxa"/>
            <w:gridSpan w:val="12"/>
          </w:tcPr>
          <w:p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12 </w:t>
            </w:r>
            <w:r>
              <w:rPr>
                <w:spacing w:val="-2"/>
                <w:sz w:val="16"/>
              </w:rPr>
              <w:t>caratteri</w:t>
            </w:r>
          </w:p>
        </w:tc>
      </w:tr>
      <w:tr>
        <w:trPr>
          <w:trHeight w:val="470" w:hRule="atLeast"/>
        </w:trPr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720" w:type="dxa"/>
            <w:gridSpan w:val="2"/>
          </w:tcPr>
          <w:p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PAESE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CHECK</w:t>
            </w:r>
          </w:p>
        </w:tc>
        <w:tc>
          <w:tcPr>
            <w:tcW w:w="511" w:type="dxa"/>
          </w:tcPr>
          <w:p>
            <w:pPr>
              <w:pStyle w:val="TableParagraph"/>
              <w:spacing w:before="1"/>
              <w:ind w:left="12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CIN</w:t>
            </w:r>
          </w:p>
        </w:tc>
        <w:tc>
          <w:tcPr>
            <w:tcW w:w="1796" w:type="dxa"/>
            <w:gridSpan w:val="5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ABI</w:t>
            </w:r>
          </w:p>
        </w:tc>
        <w:tc>
          <w:tcPr>
            <w:tcW w:w="1797" w:type="dxa"/>
            <w:gridSpan w:val="5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CAB</w:t>
            </w:r>
          </w:p>
        </w:tc>
        <w:tc>
          <w:tcPr>
            <w:tcW w:w="4344" w:type="dxa"/>
            <w:gridSpan w:val="12"/>
          </w:tcPr>
          <w:p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CONTO</w:t>
            </w:r>
          </w:p>
        </w:tc>
      </w:tr>
    </w:tbl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Dati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soggetti</w:t>
      </w:r>
      <w:r>
        <w:rPr>
          <w:spacing w:val="-2"/>
          <w:sz w:val="22"/>
        </w:rPr>
        <w:t> </w:t>
      </w:r>
      <w:r>
        <w:rPr>
          <w:sz w:val="22"/>
        </w:rPr>
        <w:t>delegati</w:t>
      </w:r>
      <w:r>
        <w:rPr>
          <w:spacing w:val="-4"/>
          <w:sz w:val="22"/>
        </w:rPr>
        <w:t> </w:t>
      </w:r>
      <w:r>
        <w:rPr>
          <w:sz w:val="22"/>
        </w:rPr>
        <w:t>ad</w:t>
      </w:r>
      <w:r>
        <w:rPr>
          <w:spacing w:val="-3"/>
          <w:sz w:val="22"/>
        </w:rPr>
        <w:t> </w:t>
      </w:r>
      <w:r>
        <w:rPr>
          <w:sz w:val="22"/>
        </w:rPr>
        <w:t>operare</w:t>
      </w:r>
      <w:r>
        <w:rPr>
          <w:spacing w:val="-2"/>
          <w:sz w:val="22"/>
        </w:rPr>
        <w:t> </w:t>
      </w:r>
      <w:r>
        <w:rPr>
          <w:sz w:val="22"/>
        </w:rPr>
        <w:t>sui</w:t>
      </w:r>
      <w:r>
        <w:rPr>
          <w:spacing w:val="-3"/>
          <w:sz w:val="22"/>
        </w:rPr>
        <w:t> </w:t>
      </w:r>
      <w:r>
        <w:rPr>
          <w:sz w:val="22"/>
        </w:rPr>
        <w:t>conti</w:t>
      </w:r>
      <w:r>
        <w:rPr>
          <w:spacing w:val="-2"/>
          <w:sz w:val="22"/>
        </w:rPr>
        <w:t> suindicati:</w:t>
      </w: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left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"/>
        <w:gridCol w:w="1374"/>
        <w:gridCol w:w="1121"/>
        <w:gridCol w:w="328"/>
        <w:gridCol w:w="438"/>
        <w:gridCol w:w="784"/>
      </w:tblGrid>
      <w:tr>
        <w:trPr>
          <w:trHeight w:val="278" w:hRule="atLeast"/>
        </w:trPr>
        <w:tc>
          <w:tcPr>
            <w:tcW w:w="104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58" w:lineRule="exact" w:before="1" w:after="0"/>
              <w:ind w:left="409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Sig.</w:t>
            </w:r>
          </w:p>
        </w:tc>
        <w:tc>
          <w:tcPr>
            <w:tcW w:w="1374" w:type="dxa"/>
          </w:tcPr>
          <w:p>
            <w:pPr>
              <w:pStyle w:val="TableParagraph"/>
              <w:spacing w:line="246" w:lineRule="exact" w:before="12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121" w:type="dxa"/>
          </w:tcPr>
          <w:p>
            <w:pPr>
              <w:pStyle w:val="TableParagraph"/>
              <w:tabs>
                <w:tab w:pos="285" w:val="left" w:leader="none"/>
              </w:tabs>
              <w:spacing w:line="246" w:lineRule="exact" w:before="12"/>
              <w:ind w:right="13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il</w:t>
            </w:r>
          </w:p>
        </w:tc>
        <w:tc>
          <w:tcPr>
            <w:tcW w:w="328" w:type="dxa"/>
          </w:tcPr>
          <w:p>
            <w:pPr>
              <w:pStyle w:val="TableParagraph"/>
              <w:spacing w:line="246" w:lineRule="exact" w:before="12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438" w:type="dxa"/>
          </w:tcPr>
          <w:p>
            <w:pPr>
              <w:pStyle w:val="TableParagraph"/>
              <w:spacing w:line="246" w:lineRule="exact" w:before="12"/>
              <w:ind w:right="13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784" w:type="dxa"/>
          </w:tcPr>
          <w:p>
            <w:pPr>
              <w:pStyle w:val="TableParagraph"/>
              <w:spacing w:line="246" w:lineRule="exact" w:before="12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C.F.</w:t>
            </w:r>
          </w:p>
        </w:tc>
      </w:tr>
      <w:tr>
        <w:trPr>
          <w:trHeight w:val="280" w:hRule="atLeast"/>
        </w:trPr>
        <w:tc>
          <w:tcPr>
            <w:tcW w:w="10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9" w:val="left" w:leader="none"/>
              </w:tabs>
              <w:spacing w:line="258" w:lineRule="exact" w:before="2" w:after="0"/>
              <w:ind w:left="409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Sig.</w:t>
            </w:r>
          </w:p>
        </w:tc>
        <w:tc>
          <w:tcPr>
            <w:tcW w:w="1374" w:type="dxa"/>
          </w:tcPr>
          <w:p>
            <w:pPr>
              <w:pStyle w:val="TableParagraph"/>
              <w:spacing w:line="246" w:lineRule="exact" w:before="14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121" w:type="dxa"/>
          </w:tcPr>
          <w:p>
            <w:pPr>
              <w:pStyle w:val="TableParagraph"/>
              <w:tabs>
                <w:tab w:pos="285" w:val="left" w:leader="none"/>
              </w:tabs>
              <w:spacing w:line="246" w:lineRule="exact" w:before="14"/>
              <w:ind w:right="13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il</w:t>
            </w:r>
          </w:p>
        </w:tc>
        <w:tc>
          <w:tcPr>
            <w:tcW w:w="328" w:type="dxa"/>
          </w:tcPr>
          <w:p>
            <w:pPr>
              <w:pStyle w:val="TableParagraph"/>
              <w:spacing w:line="246" w:lineRule="exact" w:before="14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438" w:type="dxa"/>
          </w:tcPr>
          <w:p>
            <w:pPr>
              <w:pStyle w:val="TableParagraph"/>
              <w:spacing w:line="246" w:lineRule="exact" w:before="14"/>
              <w:ind w:right="13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784" w:type="dxa"/>
          </w:tcPr>
          <w:p>
            <w:pPr>
              <w:pStyle w:val="TableParagraph"/>
              <w:spacing w:line="246" w:lineRule="exact" w:before="14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C.F.</w:t>
            </w:r>
          </w:p>
        </w:tc>
      </w:tr>
      <w:tr>
        <w:trPr>
          <w:trHeight w:val="280" w:hRule="atLeast"/>
        </w:trPr>
        <w:tc>
          <w:tcPr>
            <w:tcW w:w="104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09" w:val="left" w:leader="none"/>
              </w:tabs>
              <w:spacing w:line="258" w:lineRule="exact" w:before="2" w:after="0"/>
              <w:ind w:left="409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Sig.</w:t>
            </w:r>
          </w:p>
        </w:tc>
        <w:tc>
          <w:tcPr>
            <w:tcW w:w="1374" w:type="dxa"/>
          </w:tcPr>
          <w:p>
            <w:pPr>
              <w:pStyle w:val="TableParagraph"/>
              <w:spacing w:line="246" w:lineRule="exact" w:before="14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121" w:type="dxa"/>
          </w:tcPr>
          <w:p>
            <w:pPr>
              <w:pStyle w:val="TableParagraph"/>
              <w:tabs>
                <w:tab w:pos="285" w:val="left" w:leader="none"/>
              </w:tabs>
              <w:spacing w:line="246" w:lineRule="exact" w:before="14"/>
              <w:ind w:right="13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il</w:t>
            </w:r>
          </w:p>
        </w:tc>
        <w:tc>
          <w:tcPr>
            <w:tcW w:w="328" w:type="dxa"/>
          </w:tcPr>
          <w:p>
            <w:pPr>
              <w:pStyle w:val="TableParagraph"/>
              <w:spacing w:line="246" w:lineRule="exact" w:before="14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438" w:type="dxa"/>
          </w:tcPr>
          <w:p>
            <w:pPr>
              <w:pStyle w:val="TableParagraph"/>
              <w:spacing w:line="246" w:lineRule="exact" w:before="14"/>
              <w:ind w:right="13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784" w:type="dxa"/>
          </w:tcPr>
          <w:p>
            <w:pPr>
              <w:pStyle w:val="TableParagraph"/>
              <w:spacing w:line="246" w:lineRule="exact" w:before="14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C.F.</w:t>
            </w:r>
          </w:p>
        </w:tc>
      </w:tr>
      <w:tr>
        <w:trPr>
          <w:trHeight w:val="278" w:hRule="atLeast"/>
        </w:trPr>
        <w:tc>
          <w:tcPr>
            <w:tcW w:w="104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09" w:val="left" w:leader="none"/>
              </w:tabs>
              <w:spacing w:line="256" w:lineRule="exact" w:before="2" w:after="0"/>
              <w:ind w:left="409" w:right="0" w:hanging="3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Sig.</w:t>
            </w:r>
          </w:p>
        </w:tc>
        <w:tc>
          <w:tcPr>
            <w:tcW w:w="1374" w:type="dxa"/>
          </w:tcPr>
          <w:p>
            <w:pPr>
              <w:pStyle w:val="TableParagraph"/>
              <w:spacing w:line="245" w:lineRule="exact" w:before="14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121" w:type="dxa"/>
          </w:tcPr>
          <w:p>
            <w:pPr>
              <w:pStyle w:val="TableParagraph"/>
              <w:tabs>
                <w:tab w:pos="285" w:val="left" w:leader="none"/>
              </w:tabs>
              <w:spacing w:line="245" w:lineRule="exact" w:before="14"/>
              <w:ind w:right="13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il</w:t>
            </w:r>
          </w:p>
        </w:tc>
        <w:tc>
          <w:tcPr>
            <w:tcW w:w="328" w:type="dxa"/>
          </w:tcPr>
          <w:p>
            <w:pPr>
              <w:pStyle w:val="TableParagraph"/>
              <w:spacing w:line="245" w:lineRule="exact" w:before="14"/>
              <w:ind w:left="2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438" w:type="dxa"/>
          </w:tcPr>
          <w:p>
            <w:pPr>
              <w:pStyle w:val="TableParagraph"/>
              <w:spacing w:line="245" w:lineRule="exact" w:before="14"/>
              <w:ind w:right="13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/</w:t>
            </w:r>
          </w:p>
        </w:tc>
        <w:tc>
          <w:tcPr>
            <w:tcW w:w="784" w:type="dxa"/>
          </w:tcPr>
          <w:p>
            <w:pPr>
              <w:pStyle w:val="TableParagraph"/>
              <w:spacing w:line="245" w:lineRule="exact" w:before="14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C.F.</w:t>
            </w:r>
          </w:p>
        </w:tc>
      </w:tr>
    </w:tbl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tabs>
          <w:tab w:pos="1163" w:val="left" w:leader="none"/>
          <w:tab w:pos="1468" w:val="left" w:leader="none"/>
        </w:tabs>
        <w:ind w:left="690"/>
      </w:pPr>
      <w:r>
        <w:rPr/>
        <w:t>, </w:t>
      </w:r>
      <w:r>
        <w:rPr>
          <w:spacing w:val="-5"/>
        </w:rPr>
        <w:t>il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</w:p>
    <w:p>
      <w:pPr>
        <w:pStyle w:val="BodyText"/>
        <w:tabs>
          <w:tab w:pos="7238" w:val="left" w:leader="none"/>
        </w:tabs>
        <w:spacing w:line="417" w:lineRule="auto" w:before="202"/>
        <w:ind w:left="6622" w:right="1942" w:hanging="720"/>
      </w:pPr>
      <w:r>
        <w:rPr/>
        <w:t>Il</w:t>
      </w:r>
      <w:r>
        <w:rPr>
          <w:spacing w:val="-13"/>
        </w:rPr>
        <w:t> </w:t>
      </w:r>
      <w:r>
        <w:rPr/>
        <w:t>Legale</w:t>
      </w:r>
      <w:r>
        <w:rPr>
          <w:spacing w:val="-12"/>
        </w:rPr>
        <w:t> </w:t>
      </w:r>
      <w:r>
        <w:rPr/>
        <w:t>Rappresentante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pStyle w:val="BodyText"/>
        <w:spacing w:before="1"/>
        <w:ind w:left="140"/>
      </w:pPr>
      <w:r>
        <w:rPr>
          <w:spacing w:val="-2"/>
        </w:rPr>
        <w:t>Allegati:</w:t>
      </w:r>
    </w:p>
    <w:p>
      <w:pPr>
        <w:pStyle w:val="BodyText"/>
        <w:tabs>
          <w:tab w:pos="861" w:val="left" w:leader="none"/>
        </w:tabs>
        <w:spacing w:before="200"/>
        <w:ind w:left="501"/>
      </w:pPr>
      <w:r>
        <w:rPr>
          <w:spacing w:val="-10"/>
        </w:rPr>
        <w:t>-</w:t>
      </w:r>
      <w:r>
        <w:rPr/>
        <w:tab/>
        <w:t>Fotocopia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identità</w:t>
      </w:r>
    </w:p>
    <w:sectPr>
      <w:type w:val="continuous"/>
      <w:pgSz w:w="11900" w:h="16850"/>
      <w:pgMar w:top="194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8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4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0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7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3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9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8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4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0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7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3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9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8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4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0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7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3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9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8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4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0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7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3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9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8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7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9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47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 ---</dc:creator>
  <dcterms:created xsi:type="dcterms:W3CDTF">2025-05-14T07:54:36Z</dcterms:created>
  <dcterms:modified xsi:type="dcterms:W3CDTF">2025-05-14T07:54:36Z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per Microsoft 365</vt:lpwstr>
  </property>
</Properties>
</file>