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Pr="00C83F60" w:rsidRDefault="0048249A">
      <w:pPr>
        <w:pStyle w:val="Titolo"/>
        <w:pageBreakBefore/>
        <w:rPr>
          <w:rFonts w:asciiTheme="minorHAnsi" w:hAnsiTheme="minorHAnsi" w:cstheme="minorHAnsi"/>
          <w:sz w:val="20"/>
          <w:szCs w:val="20"/>
        </w:rPr>
      </w:pPr>
      <w:r w:rsidRPr="00C83F60">
        <w:rPr>
          <w:rFonts w:asciiTheme="minorHAnsi" w:hAnsiTheme="minorHAnsi" w:cstheme="minorHAnsi"/>
          <w:sz w:val="20"/>
          <w:szCs w:val="20"/>
        </w:rPr>
        <w:t xml:space="preserve">Scheda di sintesi sulla rilevazione degli OIV o </w:t>
      </w:r>
      <w:r w:rsidR="009A5646" w:rsidRPr="00C83F60">
        <w:rPr>
          <w:rFonts w:asciiTheme="minorHAnsi" w:hAnsiTheme="minorHAnsi" w:cstheme="minorHAnsi"/>
          <w:sz w:val="20"/>
          <w:szCs w:val="20"/>
        </w:rPr>
        <w:t>organismi con funzioni analoghe</w:t>
      </w:r>
    </w:p>
    <w:p w:rsidR="00C27B23" w:rsidRPr="00C83F60" w:rsidRDefault="00C27B23">
      <w:pPr>
        <w:pStyle w:val="Paragrafoelenc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27B23" w:rsidRPr="00C83F60" w:rsidRDefault="0048249A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C83F60">
        <w:rPr>
          <w:rFonts w:asciiTheme="minorHAnsi" w:hAnsiTheme="minorHAnsi" w:cstheme="minorHAnsi"/>
          <w:b/>
          <w:i/>
          <w:sz w:val="20"/>
          <w:szCs w:val="20"/>
        </w:rPr>
        <w:t>Data di svolgimento della rilevazione</w:t>
      </w:r>
      <w:bookmarkStart w:id="0" w:name="_GoBack"/>
      <w:bookmarkEnd w:id="0"/>
    </w:p>
    <w:p w:rsidR="00C27B23" w:rsidRPr="00C83F60" w:rsidRDefault="0022116A">
      <w:pPr>
        <w:pStyle w:val="Paragrafoelenco"/>
        <w:spacing w:line="276" w:lineRule="auto"/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Dal 24 al</w:t>
      </w:r>
      <w:r w:rsidR="00C83F60" w:rsidRPr="00C83F60">
        <w:rPr>
          <w:rFonts w:asciiTheme="minorHAnsi" w:hAnsiTheme="minorHAnsi" w:cstheme="minorHAnsi"/>
          <w:sz w:val="20"/>
          <w:szCs w:val="20"/>
        </w:rPr>
        <w:t xml:space="preserve"> 29 giugno 2022</w:t>
      </w:r>
    </w:p>
    <w:p w:rsidR="00C27B23" w:rsidRPr="00C83F60" w:rsidRDefault="00C27B23" w:rsidP="00C83F60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C27B23" w:rsidRPr="00C83F60" w:rsidRDefault="0048249A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C83F60">
        <w:rPr>
          <w:rFonts w:asciiTheme="minorHAnsi" w:hAnsiTheme="minorHAnsi" w:cstheme="minorHAnsi"/>
          <w:b/>
          <w:i/>
          <w:sz w:val="20"/>
          <w:szCs w:val="20"/>
        </w:rPr>
        <w:t xml:space="preserve">Procedure e modalità seguite per la rilevazione </w:t>
      </w:r>
    </w:p>
    <w:p w:rsidR="00C27B23" w:rsidRPr="00C83F60" w:rsidRDefault="0048249A" w:rsidP="007A107C">
      <w:pPr>
        <w:pStyle w:val="Paragrafoelenco"/>
        <w:spacing w:after="0"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C83F60">
        <w:rPr>
          <w:rFonts w:asciiTheme="minorHAnsi" w:hAnsiTheme="minorHAnsi" w:cstheme="minorHAnsi"/>
          <w:sz w:val="20"/>
          <w:szCs w:val="20"/>
        </w:rPr>
        <w:t>Indicare il procedimento e le modalità seguite per condurre la rilevazione.</w:t>
      </w:r>
    </w:p>
    <w:p w:rsidR="00C27B23" w:rsidRPr="00C83F60" w:rsidRDefault="0048249A" w:rsidP="007A107C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3F60">
        <w:rPr>
          <w:rFonts w:asciiTheme="minorHAnsi" w:hAnsiTheme="minorHAnsi" w:cstheme="minorHAnsi"/>
          <w:sz w:val="20"/>
          <w:szCs w:val="20"/>
        </w:rPr>
        <w:t>A titolo esemplificativo e non esaustivo, si indicano alcune modalità, non alternative fra loro, che potrebbero essere seguite:</w:t>
      </w:r>
    </w:p>
    <w:p w:rsidR="00C27B23" w:rsidRPr="00C83F60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3F60">
        <w:rPr>
          <w:rFonts w:asciiTheme="minorHAnsi" w:hAnsiTheme="minorHAnsi" w:cstheme="minorHAnsi"/>
          <w:sz w:val="20"/>
          <w:szCs w:val="20"/>
        </w:rPr>
        <w:t>verifica dell’attività svolta dal Responsabile della</w:t>
      </w:r>
      <w:r w:rsidR="007A107C" w:rsidRPr="00C83F60">
        <w:rPr>
          <w:rFonts w:asciiTheme="minorHAnsi" w:hAnsiTheme="minorHAnsi" w:cstheme="minorHAnsi"/>
          <w:sz w:val="20"/>
          <w:szCs w:val="20"/>
        </w:rPr>
        <w:t xml:space="preserve"> preve</w:t>
      </w:r>
      <w:r w:rsidR="00713BFD" w:rsidRPr="00C83F60">
        <w:rPr>
          <w:rFonts w:asciiTheme="minorHAnsi" w:hAnsiTheme="minorHAnsi" w:cstheme="minorHAnsi"/>
          <w:sz w:val="20"/>
          <w:szCs w:val="20"/>
        </w:rPr>
        <w:t>nzione della corruzione e della</w:t>
      </w:r>
      <w:r w:rsidRPr="00C83F60">
        <w:rPr>
          <w:rFonts w:asciiTheme="minorHAnsi" w:hAnsiTheme="minorHAnsi" w:cstheme="minorHAnsi"/>
          <w:sz w:val="20"/>
          <w:szCs w:val="20"/>
        </w:rPr>
        <w:t xml:space="preserve"> trasparenza per riscontrare l’adempimento degli obblighi di pubblicazione;</w:t>
      </w:r>
    </w:p>
    <w:p w:rsidR="00C27B23" w:rsidRPr="00C83F60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3F60">
        <w:rPr>
          <w:rFonts w:asciiTheme="minorHAnsi" w:hAnsiTheme="minorHAnsi" w:cstheme="minorHAnsi"/>
          <w:sz w:val="20"/>
          <w:szCs w:val="20"/>
        </w:rPr>
        <w:t>esame della documentazione e delle banche dati relative ai dati oggetto di attestazione;</w:t>
      </w:r>
    </w:p>
    <w:p w:rsidR="00C27B23" w:rsidRPr="00C83F60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3F60">
        <w:rPr>
          <w:rFonts w:asciiTheme="minorHAnsi" w:hAnsiTheme="minorHAnsi" w:cstheme="minorHAnsi"/>
          <w:sz w:val="20"/>
          <w:szCs w:val="20"/>
        </w:rPr>
        <w:t>colloqui con i responsabili della trasmissione dei dati;</w:t>
      </w:r>
    </w:p>
    <w:p w:rsidR="00C27B23" w:rsidRPr="00C83F60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3F60">
        <w:rPr>
          <w:rFonts w:asciiTheme="minorHAnsi" w:hAnsiTheme="minorHAnsi" w:cstheme="minorHAnsi"/>
          <w:sz w:val="20"/>
          <w:szCs w:val="20"/>
        </w:rPr>
        <w:t>colloqui con i responsabili della pubblicazione dei dati;</w:t>
      </w:r>
    </w:p>
    <w:p w:rsidR="00C27B23" w:rsidRPr="00C83F60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3F60">
        <w:rPr>
          <w:rFonts w:asciiTheme="minorHAnsi" w:hAnsiTheme="minorHAnsi" w:cstheme="minorHAnsi"/>
          <w:sz w:val="20"/>
          <w:szCs w:val="20"/>
        </w:rPr>
        <w:t xml:space="preserve">verifica </w:t>
      </w:r>
      <w:r w:rsidR="00713BFD" w:rsidRPr="00C83F60">
        <w:rPr>
          <w:rFonts w:asciiTheme="minorHAnsi" w:hAnsiTheme="minorHAnsi" w:cstheme="minorHAnsi"/>
          <w:sz w:val="20"/>
          <w:szCs w:val="20"/>
        </w:rPr>
        <w:t xml:space="preserve">diretta </w:t>
      </w:r>
      <w:r w:rsidRPr="00C83F60">
        <w:rPr>
          <w:rFonts w:asciiTheme="minorHAnsi" w:hAnsiTheme="minorHAnsi" w:cstheme="minorHAnsi"/>
          <w:sz w:val="20"/>
          <w:szCs w:val="20"/>
        </w:rPr>
        <w:t>sul sito istituzionale, anche attraverso l’utilizzo di supporti informatici</w:t>
      </w:r>
      <w:r w:rsidR="008A0378" w:rsidRPr="00C83F60">
        <w:rPr>
          <w:rFonts w:asciiTheme="minorHAnsi" w:hAnsiTheme="minorHAnsi" w:cstheme="minorHAnsi"/>
          <w:sz w:val="20"/>
          <w:szCs w:val="20"/>
        </w:rPr>
        <w:t>.</w:t>
      </w:r>
    </w:p>
    <w:p w:rsidR="00C27B23" w:rsidRPr="00C83F60" w:rsidRDefault="00C27B23">
      <w:pPr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C27B23" w:rsidRPr="00C83F60" w:rsidRDefault="0048249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C83F60">
        <w:rPr>
          <w:rFonts w:asciiTheme="minorHAnsi" w:hAnsiTheme="minorHAnsi" w:cstheme="minorHAnsi"/>
          <w:b/>
          <w:i/>
          <w:sz w:val="20"/>
          <w:szCs w:val="20"/>
        </w:rPr>
        <w:t>Aspetti critici riscontrati nel corso della rilevazione</w:t>
      </w:r>
    </w:p>
    <w:p w:rsidR="00C83F60" w:rsidRPr="00C83F60" w:rsidRDefault="00C83F60" w:rsidP="00C83F6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60" w:lineRule="auto"/>
        <w:jc w:val="left"/>
        <w:rPr>
          <w:rFonts w:asciiTheme="minorHAnsi" w:eastAsiaTheme="minorEastAsia" w:hAnsiTheme="minorHAnsi" w:cstheme="minorHAnsi"/>
          <w:sz w:val="20"/>
          <w:szCs w:val="20"/>
          <w:lang w:eastAsia="it-IT"/>
        </w:rPr>
      </w:pPr>
      <w:r w:rsidRPr="00C83F60">
        <w:rPr>
          <w:rFonts w:asciiTheme="minorHAnsi" w:hAnsiTheme="minorHAnsi" w:cstheme="minorHAnsi"/>
          <w:sz w:val="20"/>
          <w:szCs w:val="20"/>
        </w:rPr>
        <w:t xml:space="preserve">Alcuni </w:t>
      </w:r>
      <w:r w:rsidRPr="00C83F60">
        <w:rPr>
          <w:rFonts w:asciiTheme="minorHAnsi" w:eastAsiaTheme="minorEastAsia" w:hAnsiTheme="minorHAnsi" w:cstheme="minorHAnsi"/>
          <w:sz w:val="20"/>
          <w:szCs w:val="20"/>
          <w:lang w:eastAsia="it-IT"/>
        </w:rPr>
        <w:t>aspetti critici derivano dalla tipologia di attività svolta dalla Fondazione e dalla struttura ridotta che</w:t>
      </w:r>
    </w:p>
    <w:p w:rsidR="00C83F60" w:rsidRPr="00C83F60" w:rsidRDefault="00C83F60" w:rsidP="00C83F60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60" w:lineRule="auto"/>
        <w:jc w:val="left"/>
        <w:rPr>
          <w:rFonts w:asciiTheme="minorHAnsi" w:eastAsiaTheme="minorEastAsia" w:hAnsiTheme="minorHAnsi" w:cstheme="minorHAnsi"/>
          <w:sz w:val="20"/>
          <w:szCs w:val="20"/>
          <w:lang w:eastAsia="it-IT"/>
        </w:rPr>
      </w:pPr>
      <w:r w:rsidRPr="00C83F60">
        <w:rPr>
          <w:rFonts w:asciiTheme="minorHAnsi" w:eastAsiaTheme="minorEastAsia" w:hAnsiTheme="minorHAnsi" w:cstheme="minorHAnsi"/>
          <w:sz w:val="20"/>
          <w:szCs w:val="20"/>
          <w:lang w:eastAsia="it-IT"/>
        </w:rPr>
        <w:t>non rendono sempre pienamente attuabili gli obblighi di pubblicazione, secondo tempistiche e declinazioni</w:t>
      </w:r>
    </w:p>
    <w:p w:rsidR="00C27B23" w:rsidRPr="00C83F60" w:rsidRDefault="00C83F60" w:rsidP="00C83F60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C83F60">
        <w:rPr>
          <w:rFonts w:asciiTheme="minorHAnsi" w:eastAsiaTheme="minorEastAsia" w:hAnsiTheme="minorHAnsi" w:cstheme="minorHAnsi"/>
          <w:sz w:val="20"/>
          <w:szCs w:val="20"/>
          <w:lang w:eastAsia="it-IT"/>
        </w:rPr>
        <w:t>dettate dall’ANAC.</w:t>
      </w:r>
    </w:p>
    <w:sectPr w:rsidR="00C27B23" w:rsidRPr="00C83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7D" w:rsidRDefault="0031377D">
      <w:pPr>
        <w:spacing w:after="0" w:line="240" w:lineRule="auto"/>
      </w:pPr>
      <w:r>
        <w:separator/>
      </w:r>
    </w:p>
  </w:endnote>
  <w:endnote w:type="continuationSeparator" w:id="0">
    <w:p w:rsidR="0031377D" w:rsidRDefault="0031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7D" w:rsidRDefault="0031377D">
      <w:pPr>
        <w:spacing w:after="0" w:line="240" w:lineRule="auto"/>
      </w:pPr>
      <w:r>
        <w:separator/>
      </w:r>
    </w:p>
  </w:footnote>
  <w:footnote w:type="continuationSeparator" w:id="0">
    <w:p w:rsidR="0031377D" w:rsidRDefault="0031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165630"/>
    <w:rsid w:val="0022116A"/>
    <w:rsid w:val="0024134D"/>
    <w:rsid w:val="00257242"/>
    <w:rsid w:val="002C572E"/>
    <w:rsid w:val="0031377D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83F60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B248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Francesca Ferrato</cp:lastModifiedBy>
  <cp:revision>30</cp:revision>
  <cp:lastPrinted>2018-02-28T15:30:00Z</cp:lastPrinted>
  <dcterms:created xsi:type="dcterms:W3CDTF">2013-12-19T15:41:00Z</dcterms:created>
  <dcterms:modified xsi:type="dcterms:W3CDTF">2022-06-30T07:38:00Z</dcterms:modified>
</cp:coreProperties>
</file>